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15695" w:rsidRPr="009047C6" w:rsidRDefault="00915695" w:rsidP="00915695">
      <w:pPr>
        <w:pStyle w:val="Body1"/>
        <w:spacing w:after="120"/>
        <w:jc w:val="center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</w:p>
    <w:p w14:paraId="1B1C323F" w14:textId="5D87404F" w:rsidR="00D10705" w:rsidRPr="00B516C6" w:rsidRDefault="2A2DA66C" w:rsidP="2A2DA66C">
      <w:pPr>
        <w:pStyle w:val="Body1"/>
        <w:spacing w:after="120"/>
        <w:jc w:val="center"/>
        <w:rPr>
          <w:rFonts w:asciiTheme="minorHAnsi" w:hAnsiTheme="minorHAnsi"/>
          <w:b/>
          <w:bCs/>
          <w:sz w:val="32"/>
          <w:szCs w:val="32"/>
        </w:rPr>
      </w:pPr>
      <w:r w:rsidRPr="2A2DA66C">
        <w:rPr>
          <w:rFonts w:asciiTheme="minorHAnsi" w:hAnsiTheme="minorHAnsi"/>
          <w:b/>
          <w:bCs/>
          <w:sz w:val="32"/>
          <w:szCs w:val="32"/>
        </w:rPr>
        <w:t xml:space="preserve">eTwinning </w:t>
      </w:r>
      <w:proofErr w:type="spellStart"/>
      <w:r w:rsidRPr="2A2DA66C">
        <w:rPr>
          <w:rFonts w:asciiTheme="minorHAnsi" w:hAnsiTheme="minorHAnsi"/>
          <w:b/>
          <w:bCs/>
          <w:sz w:val="32"/>
          <w:szCs w:val="32"/>
        </w:rPr>
        <w:t>contact</w:t>
      </w:r>
      <w:proofErr w:type="spellEnd"/>
      <w:r w:rsidRPr="2A2DA66C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sz w:val="32"/>
          <w:szCs w:val="32"/>
        </w:rPr>
        <w:t>seminar</w:t>
      </w:r>
      <w:proofErr w:type="spellEnd"/>
      <w:r w:rsidRPr="2A2DA66C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sz w:val="32"/>
          <w:szCs w:val="32"/>
        </w:rPr>
        <w:t>for</w:t>
      </w:r>
      <w:proofErr w:type="spellEnd"/>
      <w:r w:rsidRPr="2A2DA66C">
        <w:rPr>
          <w:rFonts w:asciiTheme="minorHAnsi" w:hAnsiTheme="minorHAnsi"/>
          <w:b/>
          <w:bCs/>
          <w:sz w:val="32"/>
          <w:szCs w:val="32"/>
        </w:rPr>
        <w:t xml:space="preserve"> Primary </w:t>
      </w:r>
      <w:proofErr w:type="spellStart"/>
      <w:r w:rsidRPr="2A2DA66C">
        <w:rPr>
          <w:rFonts w:asciiTheme="minorHAnsi" w:hAnsiTheme="minorHAnsi"/>
          <w:b/>
          <w:bCs/>
          <w:sz w:val="32"/>
          <w:szCs w:val="32"/>
        </w:rPr>
        <w:t>school</w:t>
      </w:r>
      <w:proofErr w:type="spellEnd"/>
      <w:r w:rsidRPr="2A2DA66C">
        <w:rPr>
          <w:rFonts w:asciiTheme="minorHAnsi" w:hAnsiTheme="minorHAnsi"/>
          <w:b/>
          <w:b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sz w:val="32"/>
          <w:szCs w:val="32"/>
        </w:rPr>
        <w:t>teachers</w:t>
      </w:r>
      <w:proofErr w:type="spellEnd"/>
      <w:r w:rsidRPr="2A2DA66C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14:paraId="5FDD4629" w14:textId="1360C0D7" w:rsidR="2A2DA66C" w:rsidRDefault="2A2DA66C" w:rsidP="2A2DA66C">
      <w:pPr>
        <w:pStyle w:val="Body1"/>
        <w:spacing w:after="120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How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to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start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your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 </w:t>
      </w: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first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 eTwinning </w:t>
      </w:r>
      <w:proofErr w:type="spellStart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>project</w:t>
      </w:r>
      <w:proofErr w:type="spellEnd"/>
      <w:r w:rsidRPr="2A2DA66C">
        <w:rPr>
          <w:rFonts w:asciiTheme="minorHAnsi" w:hAnsiTheme="minorHAnsi"/>
          <w:b/>
          <w:bCs/>
          <w:i/>
          <w:iCs/>
          <w:sz w:val="32"/>
          <w:szCs w:val="32"/>
        </w:rPr>
        <w:t xml:space="preserve">? </w:t>
      </w:r>
    </w:p>
    <w:p w14:paraId="7FC7CFB7" w14:textId="68E689B8" w:rsidR="2A2DA66C" w:rsidRDefault="2A2DA66C" w:rsidP="2A2DA66C">
      <w:pPr>
        <w:pStyle w:val="Body1"/>
        <w:spacing w:after="120"/>
        <w:jc w:val="center"/>
      </w:pPr>
      <w:r>
        <w:rPr>
          <w:noProof/>
        </w:rPr>
        <w:drawing>
          <wp:inline distT="0" distB="0" distL="0" distR="0" wp14:anchorId="6979D645" wp14:editId="421CF018">
            <wp:extent cx="4251618" cy="2438403"/>
            <wp:effectExtent l="0" t="0" r="0" b="0"/>
            <wp:docPr id="204620123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3" t="17152" r="4453"/>
                    <a:stretch>
                      <a:fillRect/>
                    </a:stretch>
                  </pic:blipFill>
                  <pic:spPr>
                    <a:xfrm>
                      <a:off x="0" y="0"/>
                      <a:ext cx="4251618" cy="243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E518" w14:textId="77777777" w:rsidR="2A2DA66C" w:rsidRDefault="2A2DA66C" w:rsidP="2A2DA66C">
      <w:pPr>
        <w:pStyle w:val="Body1"/>
        <w:spacing w:after="120"/>
        <w:jc w:val="center"/>
        <w:rPr>
          <w:rFonts w:asciiTheme="minorHAnsi" w:hAnsiTheme="minorHAnsi"/>
          <w:sz w:val="28"/>
          <w:szCs w:val="28"/>
        </w:rPr>
      </w:pPr>
      <w:r w:rsidRPr="2A2DA66C">
        <w:rPr>
          <w:rFonts w:asciiTheme="minorHAnsi" w:hAnsiTheme="minorHAnsi"/>
          <w:sz w:val="28"/>
          <w:szCs w:val="28"/>
        </w:rPr>
        <w:t>GHENT BELGIUM 22/23/24 NOVEMBER 2018</w:t>
      </w:r>
    </w:p>
    <w:p w14:paraId="0A37501D" w14:textId="77777777" w:rsidR="00407FD0" w:rsidRDefault="00407FD0" w:rsidP="2A2DA66C">
      <w:pPr>
        <w:pStyle w:val="Body1"/>
        <w:spacing w:after="120"/>
        <w:jc w:val="center"/>
        <w:rPr>
          <w:rFonts w:asciiTheme="minorHAnsi" w:hAnsiTheme="minorHAnsi"/>
          <w:sz w:val="28"/>
          <w:szCs w:val="28"/>
        </w:rPr>
      </w:pPr>
    </w:p>
    <w:p w14:paraId="3C4A1C29" w14:textId="77777777" w:rsidR="005B0D31" w:rsidRPr="00D10705" w:rsidRDefault="00D10705" w:rsidP="005B0D31">
      <w:pPr>
        <w:pStyle w:val="Body1"/>
        <w:spacing w:after="120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Hotel &amp; </w:t>
      </w:r>
      <w:proofErr w:type="spellStart"/>
      <w:r>
        <w:rPr>
          <w:rFonts w:asciiTheme="minorHAnsi" w:hAnsiTheme="minorHAnsi"/>
          <w:b/>
          <w:sz w:val="28"/>
          <w:szCs w:val="28"/>
        </w:rPr>
        <w:t>venue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br/>
      </w:r>
      <w:r>
        <w:rPr>
          <w:rFonts w:asciiTheme="minorHAnsi" w:hAnsiTheme="minorHAnsi"/>
          <w:szCs w:val="24"/>
        </w:rPr>
        <w:t xml:space="preserve">Novotel Centrum </w:t>
      </w:r>
      <w:r>
        <w:rPr>
          <w:rFonts w:asciiTheme="minorHAnsi" w:hAnsiTheme="minorHAnsi"/>
          <w:szCs w:val="24"/>
        </w:rPr>
        <w:br/>
      </w:r>
      <w:proofErr w:type="spellStart"/>
      <w:r>
        <w:rPr>
          <w:rFonts w:asciiTheme="minorHAnsi" w:hAnsiTheme="minorHAnsi"/>
          <w:szCs w:val="24"/>
        </w:rPr>
        <w:t>Ghent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5B0D31" w:rsidRPr="00756B15">
        <w:rPr>
          <w:rFonts w:asciiTheme="minorHAnsi" w:hAnsiTheme="minorHAnsi"/>
          <w:szCs w:val="24"/>
        </w:rPr>
        <w:t xml:space="preserve"> </w:t>
      </w:r>
    </w:p>
    <w:p w14:paraId="6B5114D9" w14:textId="77777777" w:rsidR="005B0D31" w:rsidRPr="005B0D31" w:rsidRDefault="005B0D31" w:rsidP="00E561FF">
      <w:pPr>
        <w:pStyle w:val="Body1"/>
        <w:spacing w:after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Please</w:t>
      </w:r>
      <w:proofErr w:type="spellEnd"/>
      <w:r>
        <w:rPr>
          <w:rFonts w:asciiTheme="minorHAnsi" w:hAnsiTheme="minorHAnsi"/>
          <w:sz w:val="28"/>
          <w:szCs w:val="28"/>
        </w:rPr>
        <w:t xml:space="preserve"> bring </w:t>
      </w:r>
      <w:proofErr w:type="spellStart"/>
      <w:r>
        <w:rPr>
          <w:rFonts w:asciiTheme="minorHAnsi" w:hAnsiTheme="minorHAnsi"/>
          <w:sz w:val="28"/>
          <w:szCs w:val="28"/>
        </w:rPr>
        <w:t>your</w:t>
      </w:r>
      <w:proofErr w:type="spellEnd"/>
      <w:r>
        <w:rPr>
          <w:rFonts w:asciiTheme="minorHAnsi" w:hAnsiTheme="minorHAnsi"/>
          <w:sz w:val="28"/>
          <w:szCs w:val="28"/>
        </w:rPr>
        <w:t xml:space="preserve"> own </w:t>
      </w:r>
      <w:proofErr w:type="spellStart"/>
      <w:r>
        <w:rPr>
          <w:rFonts w:asciiTheme="minorHAnsi" w:hAnsiTheme="minorHAnsi"/>
          <w:sz w:val="28"/>
          <w:szCs w:val="28"/>
        </w:rPr>
        <w:t>device</w:t>
      </w:r>
      <w:r w:rsidR="009E290C">
        <w:rPr>
          <w:rFonts w:asciiTheme="minorHAnsi" w:hAnsiTheme="minorHAnsi"/>
          <w:sz w:val="28"/>
          <w:szCs w:val="28"/>
        </w:rPr>
        <w:t>s</w:t>
      </w:r>
      <w:proofErr w:type="spellEnd"/>
    </w:p>
    <w:p w14:paraId="5DAB6C7B" w14:textId="77777777" w:rsidR="00756B15" w:rsidRDefault="00756B15" w:rsidP="00915695">
      <w:pPr>
        <w:pStyle w:val="Body1"/>
        <w:rPr>
          <w:rFonts w:asciiTheme="minorHAnsi" w:hAnsiTheme="minorHAnsi"/>
          <w:b/>
          <w:sz w:val="32"/>
          <w:szCs w:val="32"/>
        </w:rPr>
      </w:pPr>
    </w:p>
    <w:p w14:paraId="04B14E81" w14:textId="77777777" w:rsidR="00915695" w:rsidRPr="00D10705" w:rsidRDefault="00D10705" w:rsidP="00915695">
      <w:pPr>
        <w:pStyle w:val="Body1"/>
        <w:rPr>
          <w:rFonts w:asciiTheme="minorHAnsi" w:hAnsiTheme="minorHAnsi"/>
          <w:b/>
          <w:sz w:val="28"/>
          <w:szCs w:val="28"/>
        </w:rPr>
      </w:pPr>
      <w:proofErr w:type="spellStart"/>
      <w:r w:rsidRPr="00D10705">
        <w:rPr>
          <w:rFonts w:asciiTheme="minorHAnsi" w:hAnsiTheme="minorHAnsi"/>
          <w:b/>
          <w:sz w:val="28"/>
          <w:szCs w:val="28"/>
        </w:rPr>
        <w:t>Thursday</w:t>
      </w:r>
      <w:proofErr w:type="spellEnd"/>
      <w:r w:rsidRPr="00D10705">
        <w:rPr>
          <w:rFonts w:asciiTheme="minorHAnsi" w:hAnsiTheme="minorHAnsi"/>
          <w:b/>
          <w:sz w:val="28"/>
          <w:szCs w:val="28"/>
        </w:rPr>
        <w:t xml:space="preserve"> 22 November </w:t>
      </w:r>
      <w:r w:rsidR="00511007" w:rsidRPr="00D10705">
        <w:rPr>
          <w:rFonts w:asciiTheme="minorHAnsi" w:hAnsiTheme="minorHAnsi"/>
          <w:b/>
          <w:sz w:val="28"/>
          <w:szCs w:val="28"/>
        </w:rPr>
        <w:t xml:space="preserve"> </w:t>
      </w:r>
    </w:p>
    <w:p w14:paraId="02EB378F" w14:textId="77777777" w:rsidR="00915695" w:rsidRPr="009047C6" w:rsidRDefault="00915695" w:rsidP="00915695">
      <w:pPr>
        <w:pStyle w:val="Body1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756B15" w14:paraId="526C7958" w14:textId="77777777" w:rsidTr="2A2DA66C">
        <w:tc>
          <w:tcPr>
            <w:tcW w:w="1384" w:type="dxa"/>
          </w:tcPr>
          <w:p w14:paraId="2D517AE5" w14:textId="77777777" w:rsidR="00756B15" w:rsidRPr="00546759" w:rsidRDefault="00756B15" w:rsidP="006A1A75">
            <w:pPr>
              <w:pStyle w:val="Body1"/>
              <w:ind w:right="-25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14.00-15.00</w:t>
            </w:r>
          </w:p>
        </w:tc>
        <w:tc>
          <w:tcPr>
            <w:tcW w:w="7655" w:type="dxa"/>
          </w:tcPr>
          <w:p w14:paraId="74A33F4D" w14:textId="43F13747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Registration and </w:t>
            </w:r>
            <w:proofErr w:type="spellStart"/>
            <w:r w:rsidRPr="2A2DA66C">
              <w:rPr>
                <w:rFonts w:asciiTheme="minorHAnsi" w:hAnsiTheme="minorHAnsi"/>
              </w:rPr>
              <w:t>welcome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coffee</w:t>
            </w:r>
            <w:proofErr w:type="spellEnd"/>
          </w:p>
          <w:p w14:paraId="4402331F" w14:textId="144898DA" w:rsidR="00756B15" w:rsidRPr="00546759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1F6B4C57" w14:textId="77777777" w:rsidTr="2A2DA66C">
        <w:tc>
          <w:tcPr>
            <w:tcW w:w="1384" w:type="dxa"/>
          </w:tcPr>
          <w:p w14:paraId="455E3D1C" w14:textId="0501ADC5" w:rsidR="00756B15" w:rsidRPr="00546759" w:rsidRDefault="7ED86207" w:rsidP="7ED86207">
            <w:pPr>
              <w:pStyle w:val="Body1"/>
              <w:rPr>
                <w:rFonts w:asciiTheme="minorHAnsi" w:hAnsiTheme="minorHAnsi"/>
              </w:rPr>
            </w:pPr>
            <w:r w:rsidRPr="7ED86207">
              <w:rPr>
                <w:rFonts w:asciiTheme="minorHAnsi" w:hAnsiTheme="minorHAnsi"/>
              </w:rPr>
              <w:t>15.00-16.00</w:t>
            </w:r>
          </w:p>
        </w:tc>
        <w:tc>
          <w:tcPr>
            <w:tcW w:w="7655" w:type="dxa"/>
          </w:tcPr>
          <w:p w14:paraId="5F40825B" w14:textId="6009E242" w:rsidR="00756B15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Welcome - </w:t>
            </w:r>
            <w:proofErr w:type="spellStart"/>
            <w:r w:rsidRPr="2A2DA66C">
              <w:rPr>
                <w:rFonts w:asciiTheme="minorHAnsi" w:hAnsiTheme="minorHAnsi"/>
              </w:rPr>
              <w:t>Plenary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opening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session</w:t>
            </w:r>
            <w:proofErr w:type="spellEnd"/>
          </w:p>
          <w:p w14:paraId="0E1DD89C" w14:textId="20A3FF9C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</w:p>
          <w:p w14:paraId="774E0541" w14:textId="2332CE0E" w:rsidR="00756B15" w:rsidRDefault="2A2DA66C" w:rsidP="2A2DA66C">
            <w:pPr>
              <w:pStyle w:val="Body1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Welcome – National Support Service </w:t>
            </w:r>
            <w:proofErr w:type="spellStart"/>
            <w:r w:rsidRPr="2A2DA66C">
              <w:rPr>
                <w:rFonts w:asciiTheme="minorHAnsi" w:hAnsiTheme="minorHAnsi"/>
              </w:rPr>
              <w:t>Belgium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Flemish</w:t>
            </w:r>
            <w:proofErr w:type="spellEnd"/>
            <w:r w:rsidRPr="2A2DA66C">
              <w:rPr>
                <w:rFonts w:asciiTheme="minorHAnsi" w:hAnsiTheme="minorHAnsi"/>
              </w:rPr>
              <w:t xml:space="preserve"> Community a</w:t>
            </w:r>
          </w:p>
          <w:p w14:paraId="75795728" w14:textId="6B388EEC" w:rsidR="00756B15" w:rsidRDefault="2A2DA66C" w:rsidP="2A2DA66C">
            <w:pPr>
              <w:pStyle w:val="Body1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Key Note </w:t>
            </w:r>
            <w:proofErr w:type="spellStart"/>
            <w:r w:rsidRPr="2A2DA66C">
              <w:rPr>
                <w:rFonts w:asciiTheme="minorHAnsi" w:hAnsiTheme="minorHAnsi"/>
              </w:rPr>
              <w:t>speech</w:t>
            </w:r>
            <w:proofErr w:type="spellEnd"/>
            <w:r w:rsidRPr="2A2DA66C">
              <w:rPr>
                <w:rFonts w:asciiTheme="minorHAnsi" w:hAnsiTheme="minorHAnsi"/>
              </w:rPr>
              <w:t xml:space="preserve">: eTwinning </w:t>
            </w:r>
            <w:proofErr w:type="spellStart"/>
            <w:r w:rsidRPr="2A2DA66C">
              <w:rPr>
                <w:rFonts w:asciiTheme="minorHAnsi" w:hAnsiTheme="minorHAnsi"/>
              </w:rPr>
              <w:t>project</w:t>
            </w:r>
            <w:proofErr w:type="spellEnd"/>
            <w:r w:rsidRPr="2A2DA66C">
              <w:rPr>
                <w:rFonts w:asciiTheme="minorHAnsi" w:hAnsiTheme="minorHAnsi"/>
              </w:rPr>
              <w:t xml:space="preserve"> in </w:t>
            </w:r>
            <w:proofErr w:type="spellStart"/>
            <w:r w:rsidRPr="2A2DA66C">
              <w:rPr>
                <w:rFonts w:asciiTheme="minorHAnsi" w:hAnsiTheme="minorHAnsi"/>
              </w:rPr>
              <w:t>primary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schools</w:t>
            </w:r>
            <w:proofErr w:type="spellEnd"/>
            <w:r w:rsidRPr="2A2DA66C">
              <w:rPr>
                <w:rFonts w:asciiTheme="minorHAnsi" w:hAnsiTheme="minorHAnsi"/>
              </w:rPr>
              <w:t xml:space="preserve"> - Anne </w:t>
            </w:r>
            <w:proofErr w:type="spellStart"/>
            <w:r w:rsidRPr="2A2DA66C">
              <w:rPr>
                <w:rFonts w:asciiTheme="minorHAnsi" w:hAnsiTheme="minorHAnsi"/>
              </w:rPr>
              <w:t>Gilleran</w:t>
            </w:r>
            <w:proofErr w:type="spellEnd"/>
            <w:r w:rsidRPr="2A2DA66C">
              <w:rPr>
                <w:rFonts w:asciiTheme="minorHAnsi" w:hAnsiTheme="minorHAnsi"/>
              </w:rPr>
              <w:t xml:space="preserve"> (Central Support Service  (</w:t>
            </w:r>
            <w:proofErr w:type="spellStart"/>
            <w:r w:rsidRPr="2A2DA66C">
              <w:rPr>
                <w:rFonts w:asciiTheme="minorHAnsi" w:hAnsiTheme="minorHAnsi"/>
              </w:rPr>
              <w:t>tbc</w:t>
            </w:r>
            <w:proofErr w:type="spellEnd"/>
            <w:r w:rsidRPr="2A2DA66C">
              <w:rPr>
                <w:rFonts w:asciiTheme="minorHAnsi" w:hAnsiTheme="minorHAnsi"/>
              </w:rPr>
              <w:t>)</w:t>
            </w:r>
          </w:p>
          <w:p w14:paraId="71718E31" w14:textId="67DB56F2" w:rsidR="2A2DA66C" w:rsidRDefault="2A2DA66C" w:rsidP="2A2DA66C">
            <w:pPr>
              <w:pStyle w:val="Body1"/>
              <w:numPr>
                <w:ilvl w:val="0"/>
                <w:numId w:val="10"/>
              </w:numPr>
            </w:pPr>
            <w:r w:rsidRPr="2A2DA66C">
              <w:rPr>
                <w:rFonts w:asciiTheme="minorHAnsi" w:hAnsiTheme="minorHAnsi"/>
              </w:rPr>
              <w:t xml:space="preserve">eTwinning in </w:t>
            </w:r>
            <w:proofErr w:type="spellStart"/>
            <w:r w:rsidRPr="2A2DA66C">
              <w:rPr>
                <w:rFonts w:asciiTheme="minorHAnsi" w:hAnsiTheme="minorHAnsi"/>
              </w:rPr>
              <w:t>primary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schools</w:t>
            </w:r>
            <w:proofErr w:type="spellEnd"/>
            <w:r w:rsidRPr="2A2DA66C">
              <w:rPr>
                <w:rFonts w:asciiTheme="minorHAnsi" w:hAnsiTheme="minorHAnsi"/>
              </w:rPr>
              <w:t xml:space="preserve">: </w:t>
            </w:r>
            <w:proofErr w:type="spellStart"/>
            <w:r w:rsidRPr="2A2DA66C">
              <w:rPr>
                <w:rFonts w:asciiTheme="minorHAnsi" w:hAnsiTheme="minorHAnsi"/>
              </w:rPr>
              <w:t>tips</w:t>
            </w:r>
            <w:proofErr w:type="spellEnd"/>
            <w:r w:rsidRPr="2A2DA66C">
              <w:rPr>
                <w:rFonts w:asciiTheme="minorHAnsi" w:hAnsiTheme="minorHAnsi"/>
              </w:rPr>
              <w:t xml:space="preserve"> and tricks </w:t>
            </w:r>
            <w:proofErr w:type="spellStart"/>
            <w:r w:rsidRPr="2A2DA66C">
              <w:rPr>
                <w:rFonts w:asciiTheme="minorHAnsi" w:hAnsiTheme="minorHAnsi"/>
              </w:rPr>
              <w:t>from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ambassadors</w:t>
            </w:r>
            <w:proofErr w:type="spellEnd"/>
            <w:r w:rsidRPr="2A2DA66C">
              <w:rPr>
                <w:rFonts w:asciiTheme="minorHAnsi" w:hAnsiTheme="minorHAnsi"/>
              </w:rPr>
              <w:t xml:space="preserve"> (</w:t>
            </w:r>
            <w:proofErr w:type="spellStart"/>
            <w:r w:rsidRPr="2A2DA66C">
              <w:rPr>
                <w:rFonts w:asciiTheme="minorHAnsi" w:hAnsiTheme="minorHAnsi"/>
              </w:rPr>
              <w:t>video</w:t>
            </w:r>
            <w:proofErr w:type="spellEnd"/>
            <w:r w:rsidRPr="2A2DA66C">
              <w:rPr>
                <w:rFonts w:asciiTheme="minorHAnsi" w:hAnsiTheme="minorHAnsi"/>
              </w:rPr>
              <w:t>)  (</w:t>
            </w:r>
            <w:proofErr w:type="spellStart"/>
            <w:r w:rsidRPr="2A2DA66C">
              <w:rPr>
                <w:rFonts w:asciiTheme="minorHAnsi" w:hAnsiTheme="minorHAnsi"/>
              </w:rPr>
              <w:t>tbc</w:t>
            </w:r>
            <w:proofErr w:type="spellEnd"/>
            <w:r w:rsidRPr="2A2DA66C">
              <w:rPr>
                <w:rFonts w:asciiTheme="minorHAnsi" w:hAnsiTheme="minorHAnsi"/>
              </w:rPr>
              <w:t>)</w:t>
            </w:r>
          </w:p>
          <w:p w14:paraId="5ED4B252" w14:textId="58DC434A" w:rsidR="7ED86207" w:rsidRDefault="7ED86207" w:rsidP="7ED86207">
            <w:pPr>
              <w:pStyle w:val="Body1"/>
              <w:ind w:left="360"/>
              <w:rPr>
                <w:rFonts w:asciiTheme="minorHAnsi" w:hAnsiTheme="minorHAnsi"/>
              </w:rPr>
            </w:pPr>
          </w:p>
          <w:p w14:paraId="6A05A809" w14:textId="77777777" w:rsidR="00D10705" w:rsidRPr="00546759" w:rsidRDefault="00D10705" w:rsidP="00D10705">
            <w:pPr>
              <w:pStyle w:val="Body1"/>
              <w:rPr>
                <w:rFonts w:asciiTheme="minorHAnsi" w:hAnsiTheme="minorHAnsi"/>
                <w:szCs w:val="24"/>
              </w:rPr>
            </w:pPr>
          </w:p>
        </w:tc>
      </w:tr>
      <w:tr w:rsidR="00756B15" w14:paraId="6500B9E3" w14:textId="77777777" w:rsidTr="2A2DA66C">
        <w:tc>
          <w:tcPr>
            <w:tcW w:w="1384" w:type="dxa"/>
          </w:tcPr>
          <w:p w14:paraId="27F2D07F" w14:textId="04554686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16.00-16.30</w:t>
            </w:r>
          </w:p>
        </w:tc>
        <w:tc>
          <w:tcPr>
            <w:tcW w:w="7655" w:type="dxa"/>
          </w:tcPr>
          <w:p w14:paraId="13CA0E69" w14:textId="0C74CC08" w:rsidR="00756B15" w:rsidRPr="00923B68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Networking </w:t>
            </w:r>
            <w:proofErr w:type="spellStart"/>
            <w:r w:rsidRPr="2A2DA66C">
              <w:rPr>
                <w:rFonts w:asciiTheme="minorHAnsi" w:hAnsiTheme="minorHAnsi"/>
              </w:rPr>
              <w:t>activity</w:t>
            </w:r>
            <w:proofErr w:type="spellEnd"/>
            <w:r w:rsidRPr="2A2DA66C">
              <w:rPr>
                <w:rFonts w:asciiTheme="minorHAnsi" w:hAnsiTheme="minorHAnsi"/>
              </w:rPr>
              <w:t xml:space="preserve">: </w:t>
            </w:r>
            <w:proofErr w:type="spellStart"/>
            <w:r w:rsidRPr="2A2DA66C">
              <w:rPr>
                <w:rFonts w:asciiTheme="minorHAnsi" w:hAnsiTheme="minorHAnsi"/>
              </w:rPr>
              <w:t>getting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to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know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each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other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097855BC" w14:textId="0D860797" w:rsidR="00756B15" w:rsidRPr="00923B68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7ED86207" w14:paraId="33460755" w14:textId="77777777" w:rsidTr="2A2DA66C">
        <w:tc>
          <w:tcPr>
            <w:tcW w:w="1384" w:type="dxa"/>
          </w:tcPr>
          <w:p w14:paraId="6312C45D" w14:textId="19078433" w:rsidR="7ED86207" w:rsidRDefault="7ED86207" w:rsidP="7ED86207">
            <w:pPr>
              <w:pStyle w:val="Body1"/>
              <w:rPr>
                <w:rFonts w:asciiTheme="minorHAnsi" w:hAnsiTheme="minorHAnsi"/>
              </w:rPr>
            </w:pPr>
            <w:r w:rsidRPr="7ED86207">
              <w:rPr>
                <w:rFonts w:asciiTheme="minorHAnsi" w:hAnsiTheme="minorHAnsi"/>
              </w:rPr>
              <w:t>16.30-17.00</w:t>
            </w:r>
          </w:p>
        </w:tc>
        <w:tc>
          <w:tcPr>
            <w:tcW w:w="7655" w:type="dxa"/>
          </w:tcPr>
          <w:p w14:paraId="1E33D53C" w14:textId="3BE42C3D" w:rsidR="7ED86207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Coffee break </w:t>
            </w:r>
          </w:p>
          <w:p w14:paraId="076AC806" w14:textId="04522F0D" w:rsidR="7ED86207" w:rsidRDefault="7ED86207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761E7968" w14:textId="77777777" w:rsidTr="2A2DA66C">
        <w:tc>
          <w:tcPr>
            <w:tcW w:w="1384" w:type="dxa"/>
          </w:tcPr>
          <w:p w14:paraId="02B89B82" w14:textId="3B2CA63A" w:rsidR="00756B15" w:rsidRPr="00923B68" w:rsidRDefault="7ED86207" w:rsidP="7ED86207">
            <w:pPr>
              <w:pStyle w:val="Body1"/>
              <w:rPr>
                <w:rFonts w:asciiTheme="minorHAnsi" w:hAnsiTheme="minorHAnsi"/>
              </w:rPr>
            </w:pPr>
            <w:r w:rsidRPr="7ED86207">
              <w:rPr>
                <w:rFonts w:asciiTheme="minorHAnsi" w:hAnsiTheme="minorHAnsi"/>
              </w:rPr>
              <w:t>17.00-18.00</w:t>
            </w:r>
          </w:p>
        </w:tc>
        <w:tc>
          <w:tcPr>
            <w:tcW w:w="7655" w:type="dxa"/>
          </w:tcPr>
          <w:p w14:paraId="36D61DA5" w14:textId="2809F999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Networking </w:t>
            </w:r>
            <w:proofErr w:type="spellStart"/>
            <w:r w:rsidRPr="2A2DA66C">
              <w:rPr>
                <w:rFonts w:asciiTheme="minorHAnsi" w:hAnsiTheme="minorHAnsi"/>
              </w:rPr>
              <w:t>activity</w:t>
            </w:r>
            <w:proofErr w:type="spellEnd"/>
            <w:r w:rsidRPr="2A2DA66C">
              <w:rPr>
                <w:rFonts w:asciiTheme="minorHAnsi" w:hAnsiTheme="minorHAnsi"/>
              </w:rPr>
              <w:t xml:space="preserve">: </w:t>
            </w:r>
            <w:proofErr w:type="spellStart"/>
            <w:r w:rsidRPr="2A2DA66C">
              <w:rPr>
                <w:rFonts w:asciiTheme="minorHAnsi" w:hAnsiTheme="minorHAnsi"/>
              </w:rPr>
              <w:t>getting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to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know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each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other</w:t>
            </w:r>
            <w:proofErr w:type="spellEnd"/>
            <w:r w:rsidRPr="2A2DA66C">
              <w:rPr>
                <w:rFonts w:asciiTheme="minorHAnsi" w:hAnsiTheme="minorHAnsi"/>
              </w:rPr>
              <w:t xml:space="preserve"> and </w:t>
            </w:r>
            <w:proofErr w:type="spellStart"/>
            <w:r w:rsidRPr="2A2DA66C">
              <w:rPr>
                <w:rFonts w:asciiTheme="minorHAnsi" w:hAnsiTheme="minorHAnsi"/>
              </w:rPr>
              <w:t>exploring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themes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5A07D038" w14:textId="19420D45" w:rsidR="00756B15" w:rsidRPr="00546759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6AFFA2E6" w14:textId="77777777" w:rsidTr="2A2DA66C">
        <w:tc>
          <w:tcPr>
            <w:tcW w:w="1384" w:type="dxa"/>
          </w:tcPr>
          <w:p w14:paraId="30F20F5C" w14:textId="40308779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lastRenderedPageBreak/>
              <w:t>20.00-22.00</w:t>
            </w:r>
          </w:p>
        </w:tc>
        <w:tc>
          <w:tcPr>
            <w:tcW w:w="7655" w:type="dxa"/>
          </w:tcPr>
          <w:p w14:paraId="5D125D9C" w14:textId="024CD72E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Diner @ </w:t>
            </w:r>
            <w:proofErr w:type="spellStart"/>
            <w:r w:rsidRPr="2A2DA66C">
              <w:rPr>
                <w:rFonts w:asciiTheme="minorHAnsi" w:hAnsiTheme="minorHAnsi"/>
              </w:rPr>
              <w:t>the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hotel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2BEF4900" w14:textId="2F105DD5" w:rsidR="00756B15" w:rsidRPr="00546759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</w:tbl>
    <w:p w14:paraId="5A39BBE3" w14:textId="77777777" w:rsidR="00AA2B4D" w:rsidRDefault="00AA2B4D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p w14:paraId="41C8F396" w14:textId="77777777" w:rsidR="00756B15" w:rsidRDefault="00756B15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p w14:paraId="456D2717" w14:textId="77777777" w:rsidR="00915695" w:rsidRDefault="00D10705" w:rsidP="00915695">
      <w:pPr>
        <w:pStyle w:val="Body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Friday 23 November </w:t>
      </w:r>
      <w:r w:rsidR="00511007">
        <w:rPr>
          <w:rFonts w:asciiTheme="minorHAnsi" w:hAnsiTheme="minorHAnsi"/>
          <w:b/>
          <w:sz w:val="28"/>
          <w:szCs w:val="28"/>
        </w:rPr>
        <w:t xml:space="preserve"> </w:t>
      </w:r>
    </w:p>
    <w:p w14:paraId="72A3D3EC" w14:textId="77777777" w:rsidR="00546759" w:rsidRDefault="00546759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7655"/>
      </w:tblGrid>
      <w:tr w:rsidR="00756B15" w14:paraId="0DF5E58B" w14:textId="77777777" w:rsidTr="2A2DA66C">
        <w:tc>
          <w:tcPr>
            <w:tcW w:w="1384" w:type="dxa"/>
          </w:tcPr>
          <w:p w14:paraId="665C0735" w14:textId="77777777" w:rsidR="00756B15" w:rsidRPr="00546759" w:rsidRDefault="00756B15" w:rsidP="00546759">
            <w:pPr>
              <w:pStyle w:val="Body1"/>
              <w:ind w:right="-25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</w:rPr>
              <w:t>9.30-11.00</w:t>
            </w:r>
          </w:p>
        </w:tc>
        <w:tc>
          <w:tcPr>
            <w:tcW w:w="7655" w:type="dxa"/>
          </w:tcPr>
          <w:p w14:paraId="2384216A" w14:textId="34C6AE66" w:rsidR="00756B15" w:rsidRPr="00511007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Workshop: Project </w:t>
            </w:r>
            <w:proofErr w:type="spellStart"/>
            <w:r w:rsidRPr="2A2DA66C">
              <w:rPr>
                <w:rFonts w:asciiTheme="minorHAnsi" w:hAnsiTheme="minorHAnsi"/>
              </w:rPr>
              <w:t>examples</w:t>
            </w:r>
            <w:proofErr w:type="spellEnd"/>
            <w:r w:rsidRPr="2A2DA66C">
              <w:rPr>
                <w:rFonts w:asciiTheme="minorHAnsi" w:hAnsiTheme="minorHAnsi"/>
              </w:rPr>
              <w:t xml:space="preserve"> en </w:t>
            </w:r>
            <w:proofErr w:type="spellStart"/>
            <w:r w:rsidRPr="2A2DA66C">
              <w:rPr>
                <w:rFonts w:asciiTheme="minorHAnsi" w:hAnsiTheme="minorHAnsi"/>
              </w:rPr>
              <w:t>project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ideas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691C6C81" w14:textId="6808F9B5" w:rsidR="00756B15" w:rsidRPr="00511007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(</w:t>
            </w:r>
            <w:proofErr w:type="spellStart"/>
            <w:r w:rsidRPr="2A2DA66C">
              <w:rPr>
                <w:rFonts w:asciiTheme="minorHAnsi" w:hAnsiTheme="minorHAnsi"/>
              </w:rPr>
              <w:t>presentations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by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ambassadors</w:t>
            </w:r>
            <w:proofErr w:type="spellEnd"/>
            <w:r w:rsidRPr="2A2DA66C">
              <w:rPr>
                <w:rFonts w:asciiTheme="minorHAnsi" w:hAnsiTheme="minorHAnsi"/>
              </w:rPr>
              <w:t>)</w:t>
            </w:r>
          </w:p>
          <w:p w14:paraId="687F1C51" w14:textId="5F3AB446" w:rsidR="00756B15" w:rsidRPr="00511007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12CB0895" w14:textId="77777777" w:rsidTr="2A2DA66C">
        <w:tc>
          <w:tcPr>
            <w:tcW w:w="1384" w:type="dxa"/>
          </w:tcPr>
          <w:p w14:paraId="6DE7C321" w14:textId="5692A95F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11.00-12.30</w:t>
            </w:r>
          </w:p>
        </w:tc>
        <w:tc>
          <w:tcPr>
            <w:tcW w:w="7655" w:type="dxa"/>
          </w:tcPr>
          <w:p w14:paraId="51B3EA17" w14:textId="24976C32" w:rsidR="00756B15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Workshop: </w:t>
            </w:r>
            <w:proofErr w:type="spellStart"/>
            <w:r w:rsidRPr="2A2DA66C">
              <w:rPr>
                <w:rFonts w:asciiTheme="minorHAnsi" w:hAnsiTheme="minorHAnsi"/>
              </w:rPr>
              <w:t>project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ideas</w:t>
            </w:r>
            <w:proofErr w:type="spellEnd"/>
            <w:r w:rsidRPr="2A2DA66C">
              <w:rPr>
                <w:rFonts w:asciiTheme="minorHAnsi" w:hAnsiTheme="minorHAnsi"/>
              </w:rPr>
              <w:t xml:space="preserve"> – </w:t>
            </w:r>
            <w:proofErr w:type="spellStart"/>
            <w:r w:rsidRPr="2A2DA66C">
              <w:rPr>
                <w:rFonts w:asciiTheme="minorHAnsi" w:hAnsiTheme="minorHAnsi"/>
              </w:rPr>
              <w:t>group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work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5004C5A4" w14:textId="37789AC2" w:rsidR="00756B15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56CF8A34" w14:textId="77777777" w:rsidTr="2A2DA66C">
        <w:tc>
          <w:tcPr>
            <w:tcW w:w="1384" w:type="dxa"/>
          </w:tcPr>
          <w:p w14:paraId="69D8C12B" w14:textId="09FD6406" w:rsidR="00756B15" w:rsidRPr="00546759" w:rsidRDefault="2A2DA66C" w:rsidP="2A2DA66C">
            <w:pPr>
              <w:pStyle w:val="Body1"/>
              <w:rPr>
                <w:rFonts w:asciiTheme="minorHAnsi" w:hAnsiTheme="minorHAnsi"/>
                <w:i/>
                <w:iCs/>
              </w:rPr>
            </w:pPr>
            <w:r w:rsidRPr="2A2DA66C">
              <w:rPr>
                <w:rFonts w:asciiTheme="minorHAnsi" w:hAnsiTheme="minorHAnsi"/>
                <w:i/>
                <w:iCs/>
              </w:rPr>
              <w:t>12.30-14.00</w:t>
            </w:r>
          </w:p>
        </w:tc>
        <w:tc>
          <w:tcPr>
            <w:tcW w:w="7655" w:type="dxa"/>
          </w:tcPr>
          <w:p w14:paraId="79FD8747" w14:textId="31F5807E" w:rsidR="00756B15" w:rsidRPr="00546759" w:rsidRDefault="2A2DA66C" w:rsidP="2A2DA66C">
            <w:pPr>
              <w:pStyle w:val="Body1"/>
              <w:rPr>
                <w:rFonts w:asciiTheme="minorHAnsi" w:hAnsiTheme="minorHAnsi"/>
                <w:i/>
                <w:iCs/>
              </w:rPr>
            </w:pPr>
            <w:r w:rsidRPr="2A2DA66C">
              <w:rPr>
                <w:rFonts w:asciiTheme="minorHAnsi" w:hAnsiTheme="minorHAnsi"/>
                <w:i/>
                <w:iCs/>
              </w:rPr>
              <w:t xml:space="preserve">Lunch </w:t>
            </w:r>
          </w:p>
          <w:p w14:paraId="7B4B6C1C" w14:textId="07D9B093" w:rsidR="00756B15" w:rsidRPr="00546759" w:rsidRDefault="00756B15" w:rsidP="2A2DA66C">
            <w:pPr>
              <w:pStyle w:val="Body1"/>
              <w:rPr>
                <w:rFonts w:asciiTheme="minorHAnsi" w:hAnsiTheme="minorHAnsi"/>
                <w:i/>
                <w:iCs/>
              </w:rPr>
            </w:pPr>
          </w:p>
        </w:tc>
      </w:tr>
      <w:tr w:rsidR="2A2DA66C" w14:paraId="5B2C3021" w14:textId="77777777" w:rsidTr="2A2DA66C">
        <w:tc>
          <w:tcPr>
            <w:tcW w:w="1384" w:type="dxa"/>
          </w:tcPr>
          <w:p w14:paraId="23D7C0ED" w14:textId="5FB77832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14.00-14.30</w:t>
            </w:r>
          </w:p>
        </w:tc>
        <w:tc>
          <w:tcPr>
            <w:tcW w:w="7655" w:type="dxa"/>
          </w:tcPr>
          <w:p w14:paraId="1AD0CF3B" w14:textId="35D120FE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proofErr w:type="spellStart"/>
            <w:r w:rsidRPr="2A2DA66C">
              <w:rPr>
                <w:rFonts w:asciiTheme="minorHAnsi" w:hAnsiTheme="minorHAnsi"/>
              </w:rPr>
              <w:t>Tips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for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project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planning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7E18A8EF" w14:textId="19E28B09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proofErr w:type="spellStart"/>
            <w:r w:rsidRPr="2A2DA66C">
              <w:rPr>
                <w:rFonts w:asciiTheme="minorHAnsi" w:hAnsiTheme="minorHAnsi"/>
              </w:rPr>
              <w:t>Presentation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by</w:t>
            </w:r>
            <w:proofErr w:type="spellEnd"/>
            <w:r w:rsidRPr="2A2DA66C">
              <w:rPr>
                <w:rFonts w:asciiTheme="minorHAnsi" w:hAnsiTheme="minorHAnsi"/>
              </w:rPr>
              <w:t xml:space="preserve"> NSS </w:t>
            </w:r>
          </w:p>
          <w:p w14:paraId="1AA5B5C1" w14:textId="475A2DE2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67B2DE22" w14:textId="77777777" w:rsidTr="2A2DA66C">
        <w:tc>
          <w:tcPr>
            <w:tcW w:w="1384" w:type="dxa"/>
          </w:tcPr>
          <w:p w14:paraId="21F0CC9D" w14:textId="77777777" w:rsidR="00756B15" w:rsidRPr="00546759" w:rsidRDefault="00756B15" w:rsidP="00915695">
            <w:pPr>
              <w:pStyle w:val="Body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14.30-16.00</w:t>
            </w:r>
          </w:p>
        </w:tc>
        <w:tc>
          <w:tcPr>
            <w:tcW w:w="7655" w:type="dxa"/>
          </w:tcPr>
          <w:p w14:paraId="7F8BFF90" w14:textId="7DDF85F7" w:rsidR="00756B15" w:rsidRPr="00546759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Workshop: </w:t>
            </w:r>
            <w:proofErr w:type="spellStart"/>
            <w:r w:rsidRPr="2A2DA66C">
              <w:rPr>
                <w:rFonts w:asciiTheme="minorHAnsi" w:hAnsiTheme="minorHAnsi"/>
              </w:rPr>
              <w:t>project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planning</w:t>
            </w:r>
            <w:proofErr w:type="spellEnd"/>
            <w:r w:rsidRPr="2A2DA66C">
              <w:rPr>
                <w:rFonts w:asciiTheme="minorHAnsi" w:hAnsiTheme="minorHAnsi"/>
              </w:rPr>
              <w:t xml:space="preserve"> - </w:t>
            </w:r>
            <w:proofErr w:type="spellStart"/>
            <w:r w:rsidRPr="2A2DA66C">
              <w:rPr>
                <w:rFonts w:asciiTheme="minorHAnsi" w:hAnsiTheme="minorHAnsi"/>
              </w:rPr>
              <w:t>group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work</w:t>
            </w:r>
            <w:proofErr w:type="spellEnd"/>
          </w:p>
          <w:p w14:paraId="6BC30F70" w14:textId="67DD974D" w:rsidR="00756B15" w:rsidRPr="00546759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2A2DA66C" w14:paraId="3C96B174" w14:textId="77777777" w:rsidTr="2A2DA66C">
        <w:tc>
          <w:tcPr>
            <w:tcW w:w="1384" w:type="dxa"/>
          </w:tcPr>
          <w:p w14:paraId="07A80B94" w14:textId="495EB50E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16.00-20.00</w:t>
            </w:r>
          </w:p>
        </w:tc>
        <w:tc>
          <w:tcPr>
            <w:tcW w:w="7655" w:type="dxa"/>
          </w:tcPr>
          <w:p w14:paraId="7CF7DD5E" w14:textId="12AF4607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Networking time </w:t>
            </w:r>
          </w:p>
          <w:p w14:paraId="228FD05C" w14:textId="5CD5D2AF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Option: City tour </w:t>
            </w:r>
            <w:proofErr w:type="spellStart"/>
            <w:r w:rsidRPr="2A2DA66C">
              <w:rPr>
                <w:rFonts w:asciiTheme="minorHAnsi" w:hAnsiTheme="minorHAnsi"/>
              </w:rPr>
              <w:t>with</w:t>
            </w:r>
            <w:proofErr w:type="spellEnd"/>
            <w:r w:rsidRPr="2A2DA66C">
              <w:rPr>
                <w:rFonts w:asciiTheme="minorHAnsi" w:hAnsiTheme="minorHAnsi"/>
              </w:rPr>
              <w:t xml:space="preserve"> an </w:t>
            </w:r>
            <w:proofErr w:type="spellStart"/>
            <w:r w:rsidRPr="2A2DA66C">
              <w:rPr>
                <w:rFonts w:asciiTheme="minorHAnsi" w:hAnsiTheme="minorHAnsi"/>
              </w:rPr>
              <w:t>ambassador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5710F0C7" w14:textId="2E0B0A30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</w:p>
        </w:tc>
      </w:tr>
      <w:tr w:rsidR="00756B15" w14:paraId="4BD17FC8" w14:textId="77777777" w:rsidTr="2A2DA66C">
        <w:tc>
          <w:tcPr>
            <w:tcW w:w="1384" w:type="dxa"/>
          </w:tcPr>
          <w:p w14:paraId="6FD59330" w14:textId="258F7A66" w:rsidR="00756B15" w:rsidRPr="00687FFB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20.00-22.00</w:t>
            </w:r>
          </w:p>
        </w:tc>
        <w:tc>
          <w:tcPr>
            <w:tcW w:w="7655" w:type="dxa"/>
          </w:tcPr>
          <w:p w14:paraId="6D684598" w14:textId="6B43B57D" w:rsidR="00756B15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Diner in </w:t>
            </w:r>
            <w:proofErr w:type="spellStart"/>
            <w:r w:rsidRPr="2A2DA66C">
              <w:rPr>
                <w:rFonts w:asciiTheme="minorHAnsi" w:hAnsiTheme="minorHAnsi"/>
              </w:rPr>
              <w:t>the</w:t>
            </w:r>
            <w:proofErr w:type="spellEnd"/>
            <w:r w:rsidRPr="2A2DA66C">
              <w:rPr>
                <w:rFonts w:asciiTheme="minorHAnsi" w:hAnsiTheme="minorHAnsi"/>
              </w:rPr>
              <w:t xml:space="preserve"> City </w:t>
            </w:r>
            <w:proofErr w:type="spellStart"/>
            <w:r w:rsidRPr="2A2DA66C">
              <w:rPr>
                <w:rFonts w:asciiTheme="minorHAnsi" w:hAnsiTheme="minorHAnsi"/>
              </w:rPr>
              <w:t>centre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342394BE" w14:textId="4214003B" w:rsidR="00756B15" w:rsidRDefault="00756B15" w:rsidP="2A2DA66C">
            <w:pPr>
              <w:pStyle w:val="Body1"/>
              <w:rPr>
                <w:rFonts w:asciiTheme="minorHAnsi" w:hAnsiTheme="minorHAnsi"/>
              </w:rPr>
            </w:pPr>
          </w:p>
        </w:tc>
      </w:tr>
    </w:tbl>
    <w:p w14:paraId="4B94D5A5" w14:textId="77777777" w:rsidR="00D10705" w:rsidRDefault="00D10705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p w14:paraId="45FB0818" w14:textId="77777777" w:rsidR="00D10705" w:rsidRDefault="00D10705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p w14:paraId="049F31CB" w14:textId="77777777" w:rsidR="00756B15" w:rsidRDefault="00756B15" w:rsidP="00915695">
      <w:pPr>
        <w:pStyle w:val="Body1"/>
        <w:rPr>
          <w:rFonts w:asciiTheme="minorHAnsi" w:hAnsiTheme="minorHAnsi"/>
          <w:b/>
          <w:sz w:val="28"/>
          <w:szCs w:val="28"/>
        </w:rPr>
      </w:pPr>
    </w:p>
    <w:p w14:paraId="5B307B31" w14:textId="77777777" w:rsidR="00915695" w:rsidRPr="009047C6" w:rsidRDefault="00D10705" w:rsidP="00915695">
      <w:pPr>
        <w:pStyle w:val="Body1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Saturday 24 November </w:t>
      </w:r>
    </w:p>
    <w:p w14:paraId="53128261" w14:textId="77777777" w:rsidR="00915695" w:rsidRPr="009047C6" w:rsidRDefault="00915695" w:rsidP="00915695">
      <w:pPr>
        <w:pStyle w:val="Body1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513"/>
      </w:tblGrid>
      <w:tr w:rsidR="00756B15" w14:paraId="212E4356" w14:textId="77777777" w:rsidTr="2A2DA66C">
        <w:tc>
          <w:tcPr>
            <w:tcW w:w="1526" w:type="dxa"/>
          </w:tcPr>
          <w:p w14:paraId="1DE06885" w14:textId="77777777" w:rsidR="00756B15" w:rsidRDefault="00756B15" w:rsidP="00367B46">
            <w:pPr>
              <w:pStyle w:val="Body1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9.30-11.00</w:t>
            </w:r>
          </w:p>
        </w:tc>
        <w:tc>
          <w:tcPr>
            <w:tcW w:w="7513" w:type="dxa"/>
          </w:tcPr>
          <w:p w14:paraId="53DF89AB" w14:textId="57CBF2B4" w:rsidR="00756B15" w:rsidRDefault="2A2DA66C" w:rsidP="2A2DA66C">
            <w:pPr>
              <w:pStyle w:val="Body1"/>
              <w:spacing w:after="120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Workshop: Project </w:t>
            </w:r>
            <w:proofErr w:type="spellStart"/>
            <w:r w:rsidRPr="2A2DA66C">
              <w:rPr>
                <w:rFonts w:asciiTheme="minorHAnsi" w:hAnsiTheme="minorHAnsi"/>
              </w:rPr>
              <w:t>planning</w:t>
            </w:r>
            <w:proofErr w:type="spellEnd"/>
            <w:r w:rsidRPr="2A2DA66C">
              <w:rPr>
                <w:rFonts w:asciiTheme="minorHAnsi" w:hAnsiTheme="minorHAnsi"/>
              </w:rPr>
              <w:t xml:space="preserve"> – Feedback </w:t>
            </w:r>
            <w:proofErr w:type="spellStart"/>
            <w:r w:rsidRPr="2A2DA66C">
              <w:rPr>
                <w:rFonts w:asciiTheme="minorHAnsi" w:hAnsiTheme="minorHAnsi"/>
              </w:rPr>
              <w:t>round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65E02827" w14:textId="528E2893" w:rsidR="00756B15" w:rsidRDefault="00756B15" w:rsidP="2A2DA66C">
            <w:pPr>
              <w:pStyle w:val="Body1"/>
              <w:spacing w:after="120"/>
              <w:rPr>
                <w:rFonts w:asciiTheme="minorHAnsi" w:hAnsiTheme="minorHAnsi"/>
              </w:rPr>
            </w:pPr>
          </w:p>
        </w:tc>
      </w:tr>
      <w:tr w:rsidR="00756B15" w14:paraId="4E2600F7" w14:textId="77777777" w:rsidTr="2A2DA66C">
        <w:tc>
          <w:tcPr>
            <w:tcW w:w="1526" w:type="dxa"/>
          </w:tcPr>
          <w:p w14:paraId="07E52634" w14:textId="0A68BC2C" w:rsidR="00756B15" w:rsidRDefault="2A2DA66C" w:rsidP="2A2DA66C">
            <w:pPr>
              <w:pStyle w:val="Body1"/>
              <w:spacing w:after="120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11.00-12.30</w:t>
            </w:r>
          </w:p>
        </w:tc>
        <w:tc>
          <w:tcPr>
            <w:tcW w:w="7513" w:type="dxa"/>
          </w:tcPr>
          <w:p w14:paraId="5115684C" w14:textId="2349ACAC" w:rsidR="00756B15" w:rsidRDefault="2A2DA66C" w:rsidP="2A2DA66C">
            <w:pPr>
              <w:pStyle w:val="Body1"/>
              <w:spacing w:after="120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Workshop: Project </w:t>
            </w:r>
            <w:proofErr w:type="spellStart"/>
            <w:r w:rsidRPr="2A2DA66C">
              <w:rPr>
                <w:rFonts w:asciiTheme="minorHAnsi" w:hAnsiTheme="minorHAnsi"/>
              </w:rPr>
              <w:t>planning</w:t>
            </w:r>
            <w:proofErr w:type="spellEnd"/>
            <w:r w:rsidRPr="2A2DA66C">
              <w:rPr>
                <w:rFonts w:asciiTheme="minorHAnsi" w:hAnsiTheme="minorHAnsi"/>
              </w:rPr>
              <w:t xml:space="preserve"> - Group </w:t>
            </w:r>
            <w:proofErr w:type="spellStart"/>
            <w:r w:rsidRPr="2A2DA66C">
              <w:rPr>
                <w:rFonts w:asciiTheme="minorHAnsi" w:hAnsiTheme="minorHAnsi"/>
              </w:rPr>
              <w:t>work</w:t>
            </w:r>
            <w:proofErr w:type="spellEnd"/>
          </w:p>
          <w:p w14:paraId="5B004A5A" w14:textId="43B87C8A" w:rsidR="00756B15" w:rsidRDefault="00756B15" w:rsidP="2A2DA66C">
            <w:pPr>
              <w:pStyle w:val="Body1"/>
              <w:spacing w:after="120"/>
              <w:rPr>
                <w:rFonts w:asciiTheme="minorHAnsi" w:hAnsiTheme="minorHAnsi"/>
              </w:rPr>
            </w:pPr>
          </w:p>
        </w:tc>
      </w:tr>
      <w:tr w:rsidR="00756B15" w14:paraId="641A7572" w14:textId="77777777" w:rsidTr="2A2DA66C">
        <w:tc>
          <w:tcPr>
            <w:tcW w:w="1526" w:type="dxa"/>
          </w:tcPr>
          <w:p w14:paraId="2B63FA54" w14:textId="5BF575B8" w:rsidR="00756B15" w:rsidRDefault="2A2DA66C" w:rsidP="2A2DA66C">
            <w:pPr>
              <w:pStyle w:val="Body1"/>
              <w:spacing w:after="120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12.30-13.00</w:t>
            </w:r>
          </w:p>
        </w:tc>
        <w:tc>
          <w:tcPr>
            <w:tcW w:w="7513" w:type="dxa"/>
          </w:tcPr>
          <w:p w14:paraId="42D73347" w14:textId="542D6485" w:rsidR="00756B15" w:rsidRDefault="2A2DA66C" w:rsidP="2A2DA66C">
            <w:pPr>
              <w:pStyle w:val="Body1"/>
              <w:spacing w:after="120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Closing </w:t>
            </w:r>
            <w:proofErr w:type="spellStart"/>
            <w:r w:rsidRPr="2A2DA66C">
              <w:rPr>
                <w:rFonts w:asciiTheme="minorHAnsi" w:hAnsiTheme="minorHAnsi"/>
              </w:rPr>
              <w:t>of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the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seminar</w:t>
            </w:r>
            <w:proofErr w:type="spellEnd"/>
            <w:r w:rsidRPr="2A2DA66C">
              <w:rPr>
                <w:rFonts w:asciiTheme="minorHAnsi" w:hAnsiTheme="minorHAnsi"/>
              </w:rPr>
              <w:t xml:space="preserve"> - </w:t>
            </w:r>
            <w:proofErr w:type="spellStart"/>
            <w:r w:rsidRPr="2A2DA66C">
              <w:rPr>
                <w:rFonts w:asciiTheme="minorHAnsi" w:hAnsiTheme="minorHAnsi"/>
              </w:rPr>
              <w:t>Plenary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session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</w:p>
          <w:p w14:paraId="19C31360" w14:textId="64A9A28D" w:rsidR="00756B15" w:rsidRDefault="00756B15" w:rsidP="2A2DA66C">
            <w:pPr>
              <w:pStyle w:val="Body1"/>
              <w:spacing w:after="120"/>
              <w:rPr>
                <w:rFonts w:asciiTheme="minorHAnsi" w:hAnsiTheme="minorHAnsi"/>
              </w:rPr>
            </w:pPr>
          </w:p>
        </w:tc>
      </w:tr>
      <w:tr w:rsidR="2A2DA66C" w14:paraId="7CF81FA7" w14:textId="77777777" w:rsidTr="2A2DA66C">
        <w:tc>
          <w:tcPr>
            <w:tcW w:w="1526" w:type="dxa"/>
          </w:tcPr>
          <w:p w14:paraId="22830C40" w14:textId="22A56401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>13.00</w:t>
            </w:r>
          </w:p>
        </w:tc>
        <w:tc>
          <w:tcPr>
            <w:tcW w:w="7513" w:type="dxa"/>
          </w:tcPr>
          <w:p w14:paraId="678F3257" w14:textId="4391195F" w:rsidR="2A2DA66C" w:rsidRDefault="2A2DA66C" w:rsidP="2A2DA66C">
            <w:pPr>
              <w:pStyle w:val="Body1"/>
              <w:rPr>
                <w:rFonts w:asciiTheme="minorHAnsi" w:hAnsiTheme="minorHAnsi"/>
              </w:rPr>
            </w:pPr>
            <w:r w:rsidRPr="2A2DA66C">
              <w:rPr>
                <w:rFonts w:asciiTheme="minorHAnsi" w:hAnsiTheme="minorHAnsi"/>
              </w:rPr>
              <w:t xml:space="preserve">End </w:t>
            </w:r>
            <w:proofErr w:type="spellStart"/>
            <w:r w:rsidRPr="2A2DA66C">
              <w:rPr>
                <w:rFonts w:asciiTheme="minorHAnsi" w:hAnsiTheme="minorHAnsi"/>
              </w:rPr>
              <w:t>of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the</w:t>
            </w:r>
            <w:proofErr w:type="spellEnd"/>
            <w:r w:rsidRPr="2A2DA66C">
              <w:rPr>
                <w:rFonts w:asciiTheme="minorHAnsi" w:hAnsiTheme="minorHAnsi"/>
              </w:rPr>
              <w:t xml:space="preserve"> </w:t>
            </w:r>
            <w:proofErr w:type="spellStart"/>
            <w:r w:rsidRPr="2A2DA66C">
              <w:rPr>
                <w:rFonts w:asciiTheme="minorHAnsi" w:hAnsiTheme="minorHAnsi"/>
              </w:rPr>
              <w:t>seminar</w:t>
            </w:r>
            <w:proofErr w:type="spellEnd"/>
            <w:r w:rsidRPr="2A2DA66C">
              <w:rPr>
                <w:rFonts w:asciiTheme="minorHAnsi" w:hAnsiTheme="minorHAnsi"/>
              </w:rPr>
              <w:t xml:space="preserve">  </w:t>
            </w:r>
          </w:p>
        </w:tc>
      </w:tr>
    </w:tbl>
    <w:p w14:paraId="62486C05" w14:textId="04B35C25" w:rsidR="00915695" w:rsidRPr="009047C6" w:rsidRDefault="00915695" w:rsidP="00915695">
      <w:pPr>
        <w:pStyle w:val="Body1"/>
        <w:spacing w:after="120"/>
        <w:rPr>
          <w:rFonts w:asciiTheme="minorHAnsi" w:hAnsiTheme="minorHAnsi"/>
          <w:i/>
        </w:rPr>
      </w:pPr>
    </w:p>
    <w:p w14:paraId="5D53714B" w14:textId="494B6D07" w:rsidR="2A2DA66C" w:rsidRDefault="2A2DA66C" w:rsidP="2A2DA66C">
      <w:pPr>
        <w:pStyle w:val="Body1"/>
        <w:spacing w:after="120"/>
        <w:rPr>
          <w:b/>
          <w:bCs/>
        </w:rPr>
      </w:pPr>
      <w:r w:rsidRPr="2A2DA66C">
        <w:rPr>
          <w:b/>
          <w:bCs/>
        </w:rPr>
        <w:t xml:space="preserve">More </w:t>
      </w:r>
      <w:proofErr w:type="spellStart"/>
      <w:r w:rsidRPr="2A2DA66C">
        <w:rPr>
          <w:b/>
          <w:bCs/>
        </w:rPr>
        <w:t>information</w:t>
      </w:r>
      <w:proofErr w:type="spellEnd"/>
      <w:r w:rsidRPr="2A2DA66C">
        <w:rPr>
          <w:b/>
          <w:bCs/>
        </w:rPr>
        <w:t xml:space="preserve"> </w:t>
      </w:r>
    </w:p>
    <w:p w14:paraId="4101652C" w14:textId="0A5424F1" w:rsidR="00ED08A7" w:rsidRDefault="2A2DA66C" w:rsidP="2A2DA66C">
      <w:r w:rsidRPr="2A2DA66C">
        <w:t xml:space="preserve">Target </w:t>
      </w:r>
      <w:proofErr w:type="spellStart"/>
      <w:r w:rsidRPr="2A2DA66C">
        <w:t>group</w:t>
      </w:r>
      <w:proofErr w:type="spellEnd"/>
      <w:r w:rsidRPr="2A2DA66C">
        <w:t xml:space="preserve">: </w:t>
      </w:r>
      <w:proofErr w:type="spellStart"/>
      <w:r w:rsidRPr="2A2DA66C">
        <w:t>teachers</w:t>
      </w:r>
      <w:proofErr w:type="spellEnd"/>
      <w:r w:rsidRPr="2A2DA66C">
        <w:t xml:space="preserve"> </w:t>
      </w:r>
      <w:proofErr w:type="spellStart"/>
      <w:r w:rsidRPr="2A2DA66C">
        <w:t>from</w:t>
      </w:r>
      <w:proofErr w:type="spellEnd"/>
      <w:r w:rsidRPr="2A2DA66C">
        <w:t xml:space="preserve"> </w:t>
      </w:r>
      <w:proofErr w:type="spellStart"/>
      <w:r w:rsidRPr="2A2DA66C">
        <w:t>primary</w:t>
      </w:r>
      <w:proofErr w:type="spellEnd"/>
      <w:r w:rsidRPr="2A2DA66C">
        <w:t xml:space="preserve"> </w:t>
      </w:r>
      <w:proofErr w:type="spellStart"/>
      <w:r w:rsidRPr="2A2DA66C">
        <w:t>education</w:t>
      </w:r>
      <w:proofErr w:type="spellEnd"/>
      <w:r w:rsidRPr="2A2DA66C">
        <w:t xml:space="preserve"> - </w:t>
      </w:r>
      <w:proofErr w:type="spellStart"/>
      <w:r w:rsidRPr="2A2DA66C">
        <w:t>registration</w:t>
      </w:r>
      <w:proofErr w:type="spellEnd"/>
      <w:r w:rsidRPr="2A2DA66C">
        <w:t xml:space="preserve"> in eTwinning </w:t>
      </w:r>
      <w:proofErr w:type="spellStart"/>
      <w:r w:rsidRPr="2A2DA66C">
        <w:t>is</w:t>
      </w:r>
      <w:proofErr w:type="spellEnd"/>
      <w:r w:rsidRPr="2A2DA66C">
        <w:t xml:space="preserve"> </w:t>
      </w:r>
      <w:proofErr w:type="spellStart"/>
      <w:r w:rsidRPr="2A2DA66C">
        <w:t>necessary</w:t>
      </w:r>
      <w:proofErr w:type="spellEnd"/>
      <w:r w:rsidRPr="2A2DA66C">
        <w:t xml:space="preserve"> – </w:t>
      </w:r>
      <w:proofErr w:type="spellStart"/>
      <w:r w:rsidRPr="2A2DA66C">
        <w:t>project</w:t>
      </w:r>
      <w:proofErr w:type="spellEnd"/>
      <w:r w:rsidRPr="2A2DA66C">
        <w:t xml:space="preserve"> </w:t>
      </w:r>
      <w:proofErr w:type="spellStart"/>
      <w:r w:rsidRPr="2A2DA66C">
        <w:t>experience</w:t>
      </w:r>
      <w:proofErr w:type="spellEnd"/>
      <w:r w:rsidRPr="2A2DA66C">
        <w:t xml:space="preserve"> </w:t>
      </w:r>
      <w:proofErr w:type="spellStart"/>
      <w:r w:rsidRPr="2A2DA66C">
        <w:t>is</w:t>
      </w:r>
      <w:proofErr w:type="spellEnd"/>
      <w:r w:rsidRPr="2A2DA66C">
        <w:t xml:space="preserve"> not </w:t>
      </w:r>
      <w:proofErr w:type="spellStart"/>
      <w:r w:rsidRPr="2A2DA66C">
        <w:t>required</w:t>
      </w:r>
      <w:proofErr w:type="spellEnd"/>
      <w:r w:rsidRPr="2A2DA66C">
        <w:t xml:space="preserve"> </w:t>
      </w:r>
    </w:p>
    <w:p w14:paraId="21EB2B65" w14:textId="73FD6F7C" w:rsidR="2A2DA66C" w:rsidRDefault="2A2DA66C" w:rsidP="2A2DA66C"/>
    <w:p w14:paraId="7EA8FD57" w14:textId="242B5C3F" w:rsidR="2A2DA66C" w:rsidRDefault="2A2DA66C" w:rsidP="2A2DA66C">
      <w:r w:rsidRPr="2A2DA66C">
        <w:t xml:space="preserve">Goals </w:t>
      </w:r>
      <w:proofErr w:type="spellStart"/>
      <w:r w:rsidRPr="2A2DA66C">
        <w:t>of</w:t>
      </w:r>
      <w:proofErr w:type="spellEnd"/>
      <w:r w:rsidRPr="2A2DA66C">
        <w:t xml:space="preserve"> </w:t>
      </w:r>
      <w:proofErr w:type="spellStart"/>
      <w:r w:rsidRPr="2A2DA66C">
        <w:t>the</w:t>
      </w:r>
      <w:proofErr w:type="spellEnd"/>
      <w:r w:rsidRPr="2A2DA66C">
        <w:t xml:space="preserve"> </w:t>
      </w:r>
      <w:proofErr w:type="spellStart"/>
      <w:r w:rsidRPr="2A2DA66C">
        <w:t>seminar</w:t>
      </w:r>
      <w:proofErr w:type="spellEnd"/>
      <w:r w:rsidRPr="2A2DA66C">
        <w:t>:</w:t>
      </w:r>
    </w:p>
    <w:p w14:paraId="3BF2ED73" w14:textId="4A3388EE" w:rsidR="2A2DA66C" w:rsidRDefault="2A2DA66C" w:rsidP="2A2DA66C">
      <w:pPr>
        <w:pStyle w:val="Lijstalinea"/>
        <w:numPr>
          <w:ilvl w:val="0"/>
          <w:numId w:val="1"/>
        </w:numPr>
      </w:pPr>
      <w:proofErr w:type="spellStart"/>
      <w:r w:rsidRPr="2A2DA66C">
        <w:t>Get</w:t>
      </w:r>
      <w:proofErr w:type="spellEnd"/>
      <w:r w:rsidRPr="2A2DA66C">
        <w:t xml:space="preserve"> </w:t>
      </w:r>
      <w:proofErr w:type="spellStart"/>
      <w:r w:rsidRPr="2A2DA66C">
        <w:t>to</w:t>
      </w:r>
      <w:proofErr w:type="spellEnd"/>
      <w:r w:rsidRPr="2A2DA66C">
        <w:t xml:space="preserve"> </w:t>
      </w:r>
      <w:proofErr w:type="spellStart"/>
      <w:r w:rsidRPr="2A2DA66C">
        <w:t>know</w:t>
      </w:r>
      <w:proofErr w:type="spellEnd"/>
      <w:r w:rsidRPr="2A2DA66C">
        <w:t xml:space="preserve"> eTwinning and </w:t>
      </w:r>
      <w:proofErr w:type="spellStart"/>
      <w:r w:rsidRPr="2A2DA66C">
        <w:t>added</w:t>
      </w:r>
      <w:proofErr w:type="spellEnd"/>
      <w:r w:rsidRPr="2A2DA66C">
        <w:t xml:space="preserve"> </w:t>
      </w:r>
      <w:proofErr w:type="spellStart"/>
      <w:r w:rsidRPr="2A2DA66C">
        <w:t>value</w:t>
      </w:r>
      <w:proofErr w:type="spellEnd"/>
      <w:r w:rsidRPr="2A2DA66C">
        <w:t xml:space="preserve"> </w:t>
      </w:r>
      <w:proofErr w:type="spellStart"/>
      <w:r w:rsidRPr="2A2DA66C">
        <w:t>for</w:t>
      </w:r>
      <w:proofErr w:type="spellEnd"/>
      <w:r w:rsidRPr="2A2DA66C">
        <w:t xml:space="preserve"> </w:t>
      </w:r>
      <w:proofErr w:type="spellStart"/>
      <w:r w:rsidRPr="2A2DA66C">
        <w:t>primary</w:t>
      </w:r>
      <w:proofErr w:type="spellEnd"/>
      <w:r w:rsidRPr="2A2DA66C">
        <w:t xml:space="preserve"> </w:t>
      </w:r>
      <w:proofErr w:type="spellStart"/>
      <w:r w:rsidRPr="2A2DA66C">
        <w:t>schools</w:t>
      </w:r>
      <w:proofErr w:type="spellEnd"/>
      <w:r w:rsidRPr="2A2DA66C">
        <w:t xml:space="preserve"> </w:t>
      </w:r>
    </w:p>
    <w:p w14:paraId="5E9C7A01" w14:textId="35B7ADCE" w:rsidR="2A2DA66C" w:rsidRDefault="2A2DA66C" w:rsidP="2A2DA66C">
      <w:pPr>
        <w:pStyle w:val="Lijstalinea"/>
        <w:numPr>
          <w:ilvl w:val="0"/>
          <w:numId w:val="1"/>
        </w:numPr>
      </w:pPr>
      <w:proofErr w:type="spellStart"/>
      <w:r w:rsidRPr="2A2DA66C">
        <w:lastRenderedPageBreak/>
        <w:t>Learn</w:t>
      </w:r>
      <w:proofErr w:type="spellEnd"/>
      <w:r w:rsidRPr="2A2DA66C">
        <w:t xml:space="preserve"> </w:t>
      </w:r>
      <w:proofErr w:type="spellStart"/>
      <w:r w:rsidRPr="2A2DA66C">
        <w:t>how</w:t>
      </w:r>
      <w:proofErr w:type="spellEnd"/>
      <w:r w:rsidRPr="2A2DA66C">
        <w:t xml:space="preserve"> </w:t>
      </w:r>
      <w:proofErr w:type="spellStart"/>
      <w:r w:rsidRPr="2A2DA66C">
        <w:t>to</w:t>
      </w:r>
      <w:proofErr w:type="spellEnd"/>
      <w:r w:rsidRPr="2A2DA66C">
        <w:t xml:space="preserve"> plan and manage a </w:t>
      </w:r>
      <w:proofErr w:type="spellStart"/>
      <w:r w:rsidRPr="2A2DA66C">
        <w:t>first</w:t>
      </w:r>
      <w:proofErr w:type="spellEnd"/>
      <w:r w:rsidRPr="2A2DA66C">
        <w:t xml:space="preserve"> eTwinning </w:t>
      </w:r>
      <w:proofErr w:type="spellStart"/>
      <w:r w:rsidRPr="2A2DA66C">
        <w:t>project</w:t>
      </w:r>
      <w:proofErr w:type="spellEnd"/>
      <w:r w:rsidRPr="2A2DA66C">
        <w:t xml:space="preserve"> </w:t>
      </w:r>
    </w:p>
    <w:p w14:paraId="7F353722" w14:textId="2E571DCA" w:rsidR="2A2DA66C" w:rsidRDefault="2A2DA66C" w:rsidP="2A2DA66C">
      <w:pPr>
        <w:pStyle w:val="Lijstalinea"/>
        <w:numPr>
          <w:ilvl w:val="0"/>
          <w:numId w:val="1"/>
        </w:numPr>
      </w:pPr>
      <w:proofErr w:type="spellStart"/>
      <w:r w:rsidRPr="2A2DA66C">
        <w:t>Build</w:t>
      </w:r>
      <w:proofErr w:type="spellEnd"/>
      <w:r w:rsidRPr="2A2DA66C">
        <w:t xml:space="preserve"> </w:t>
      </w:r>
      <w:proofErr w:type="spellStart"/>
      <w:r w:rsidRPr="2A2DA66C">
        <w:t>your</w:t>
      </w:r>
      <w:proofErr w:type="spellEnd"/>
      <w:r w:rsidRPr="2A2DA66C">
        <w:t xml:space="preserve"> eTwinning </w:t>
      </w:r>
      <w:proofErr w:type="spellStart"/>
      <w:r w:rsidRPr="2A2DA66C">
        <w:t>network</w:t>
      </w:r>
      <w:proofErr w:type="spellEnd"/>
      <w:r w:rsidRPr="2A2DA66C">
        <w:t xml:space="preserve"> </w:t>
      </w:r>
    </w:p>
    <w:p w14:paraId="4619096F" w14:textId="613F7B00" w:rsidR="2A2DA66C" w:rsidRDefault="2A2DA66C" w:rsidP="2A2DA66C">
      <w:pPr>
        <w:pStyle w:val="Lijstalinea"/>
        <w:numPr>
          <w:ilvl w:val="0"/>
          <w:numId w:val="1"/>
        </w:numPr>
      </w:pPr>
      <w:r w:rsidRPr="2A2DA66C">
        <w:t xml:space="preserve">Start </w:t>
      </w:r>
      <w:proofErr w:type="spellStart"/>
      <w:r w:rsidRPr="2A2DA66C">
        <w:t>your</w:t>
      </w:r>
      <w:proofErr w:type="spellEnd"/>
      <w:r w:rsidRPr="2A2DA66C">
        <w:t xml:space="preserve"> (</w:t>
      </w:r>
      <w:proofErr w:type="spellStart"/>
      <w:r w:rsidRPr="2A2DA66C">
        <w:t>first</w:t>
      </w:r>
      <w:proofErr w:type="spellEnd"/>
      <w:r w:rsidRPr="2A2DA66C">
        <w:t xml:space="preserve">) eTwinning </w:t>
      </w:r>
      <w:proofErr w:type="spellStart"/>
      <w:r w:rsidRPr="2A2DA66C">
        <w:t>projects</w:t>
      </w:r>
      <w:proofErr w:type="spellEnd"/>
      <w:r w:rsidRPr="2A2DA66C">
        <w:t xml:space="preserve"> </w:t>
      </w:r>
    </w:p>
    <w:p w14:paraId="4B99056E" w14:textId="77777777" w:rsidR="00ED08A7" w:rsidRDefault="00ED08A7" w:rsidP="2A2DA66C"/>
    <w:p w14:paraId="1299C43A" w14:textId="3E647AEC" w:rsidR="00ED08A7" w:rsidRDefault="2A2DA66C" w:rsidP="2A2DA66C">
      <w:r w:rsidRPr="2A2DA66C">
        <w:t xml:space="preserve">Contact </w:t>
      </w:r>
      <w:proofErr w:type="spellStart"/>
      <w:r w:rsidRPr="2A2DA66C">
        <w:t>your</w:t>
      </w:r>
      <w:proofErr w:type="spellEnd"/>
      <w:r w:rsidRPr="2A2DA66C">
        <w:t xml:space="preserve"> National Support Service </w:t>
      </w:r>
      <w:proofErr w:type="spellStart"/>
      <w:r w:rsidRPr="2A2DA66C">
        <w:t>for</w:t>
      </w:r>
      <w:proofErr w:type="spellEnd"/>
      <w:r w:rsidRPr="2A2DA66C">
        <w:t xml:space="preserve"> </w:t>
      </w:r>
      <w:proofErr w:type="spellStart"/>
      <w:r w:rsidRPr="2A2DA66C">
        <w:t>further</w:t>
      </w:r>
      <w:proofErr w:type="spellEnd"/>
      <w:r w:rsidRPr="2A2DA66C">
        <w:t xml:space="preserve"> </w:t>
      </w:r>
      <w:proofErr w:type="spellStart"/>
      <w:r w:rsidRPr="2A2DA66C">
        <w:t>details</w:t>
      </w:r>
      <w:proofErr w:type="spellEnd"/>
      <w:r w:rsidRPr="2A2DA66C">
        <w:t xml:space="preserve"> </w:t>
      </w:r>
    </w:p>
    <w:p w14:paraId="297BC8E4" w14:textId="7A4B4778" w:rsidR="2A2DA66C" w:rsidRDefault="2A2DA66C" w:rsidP="2A2DA66C"/>
    <w:p w14:paraId="0EC861A0" w14:textId="48E9E3C7" w:rsidR="2A2DA66C" w:rsidRDefault="2A2DA66C" w:rsidP="2A2DA66C">
      <w:r w:rsidRPr="2A2DA66C">
        <w:t xml:space="preserve">Registration: </w:t>
      </w:r>
      <w:hyperlink r:id="rId8">
        <w:r w:rsidRPr="2A2DA66C">
          <w:rPr>
            <w:rStyle w:val="Hyperlink"/>
          </w:rPr>
          <w:t>http://bit.ly/seminar_ghent</w:t>
        </w:r>
      </w:hyperlink>
    </w:p>
    <w:p w14:paraId="480BBC16" w14:textId="140E9436" w:rsidR="2A2DA66C" w:rsidRDefault="2A2DA66C" w:rsidP="2A2DA66C"/>
    <w:p w14:paraId="4DDBEF00" w14:textId="77777777" w:rsidR="00ED08A7" w:rsidRDefault="00ED08A7" w:rsidP="2A2DA66C"/>
    <w:p w14:paraId="3461D779" w14:textId="77777777" w:rsidR="00ED08A7" w:rsidRDefault="00ED08A7" w:rsidP="2A2DA66C"/>
    <w:p w14:paraId="3CF2D8B6" w14:textId="77777777" w:rsidR="00ED08A7" w:rsidRDefault="00ED08A7" w:rsidP="2A2DA66C"/>
    <w:p w14:paraId="0FB78278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1FC39945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0562CB0E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34CE0A41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2EBF3C5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D98A12B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2946DB82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5997CC1D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110FFD37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B699379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3FE9F23F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1F72F646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08CE6F91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1CDCEAD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BB9E253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23DE523C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52E56223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07547A01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5043CB0F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07459315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537F28F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6DFB9E20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70DF9E56" w14:textId="77777777" w:rsidR="00ED08A7" w:rsidRDefault="00ED08A7">
      <w:pPr>
        <w:rPr>
          <w:rFonts w:cstheme="minorHAnsi"/>
          <w:b/>
          <w:sz w:val="28"/>
          <w:szCs w:val="28"/>
        </w:rPr>
      </w:pPr>
    </w:p>
    <w:p w14:paraId="44E871BC" w14:textId="77777777" w:rsidR="00ED08A7" w:rsidRDefault="00ED08A7">
      <w:pPr>
        <w:rPr>
          <w:rFonts w:cstheme="minorHAnsi"/>
          <w:b/>
          <w:sz w:val="28"/>
          <w:szCs w:val="28"/>
        </w:rPr>
      </w:pPr>
    </w:p>
    <w:sectPr w:rsidR="00ED08A7" w:rsidSect="00D14D0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5870" w14:textId="77777777" w:rsidR="00C92E4F" w:rsidRDefault="00C92E4F" w:rsidP="00B516C6">
      <w:r>
        <w:separator/>
      </w:r>
    </w:p>
  </w:endnote>
  <w:endnote w:type="continuationSeparator" w:id="0">
    <w:p w14:paraId="674034AF" w14:textId="77777777" w:rsidR="00C92E4F" w:rsidRDefault="00C92E4F" w:rsidP="00B5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7F80C" w14:textId="77777777" w:rsidR="00C92E4F" w:rsidRDefault="00C92E4F" w:rsidP="00B516C6">
      <w:r>
        <w:separator/>
      </w:r>
    </w:p>
  </w:footnote>
  <w:footnote w:type="continuationSeparator" w:id="0">
    <w:p w14:paraId="555134C1" w14:textId="77777777" w:rsidR="00C92E4F" w:rsidRDefault="00C92E4F" w:rsidP="00B5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5D23" w14:textId="77777777" w:rsidR="00B516C6" w:rsidRDefault="00B516C6">
    <w:pPr>
      <w:pStyle w:val="Koptekst"/>
    </w:pPr>
    <w:r w:rsidRPr="009047C6">
      <w:rPr>
        <w:rFonts w:eastAsia="Times New Roman"/>
        <w:noProof/>
        <w:lang w:val="nl-BE" w:eastAsia="nl-BE"/>
      </w:rPr>
      <w:drawing>
        <wp:inline distT="0" distB="0" distL="0" distR="0" wp14:anchorId="1308A7B5" wp14:editId="4E168A4B">
          <wp:extent cx="1905230" cy="576000"/>
          <wp:effectExtent l="0" t="0" r="0" b="0"/>
          <wp:docPr id="2" name="Bild 1" descr="lt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23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4D5"/>
    <w:multiLevelType w:val="hybridMultilevel"/>
    <w:tmpl w:val="CAE8B84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F22C1"/>
    <w:multiLevelType w:val="hybridMultilevel"/>
    <w:tmpl w:val="E6223B6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E0A"/>
    <w:multiLevelType w:val="hybridMultilevel"/>
    <w:tmpl w:val="321CCCD0"/>
    <w:lvl w:ilvl="0" w:tplc="CF105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E0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CC3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5C0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2226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461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A8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7A6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C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4188B"/>
    <w:multiLevelType w:val="hybridMultilevel"/>
    <w:tmpl w:val="799CDFE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141D"/>
    <w:multiLevelType w:val="hybridMultilevel"/>
    <w:tmpl w:val="719045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B86"/>
    <w:multiLevelType w:val="hybridMultilevel"/>
    <w:tmpl w:val="96329F74"/>
    <w:lvl w:ilvl="0" w:tplc="B9DE1BA2">
      <w:start w:val="9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7541F"/>
    <w:multiLevelType w:val="hybridMultilevel"/>
    <w:tmpl w:val="E1B22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A4532"/>
    <w:multiLevelType w:val="hybridMultilevel"/>
    <w:tmpl w:val="9F32B284"/>
    <w:lvl w:ilvl="0" w:tplc="41164BC8">
      <w:start w:val="9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63C46"/>
    <w:multiLevelType w:val="hybridMultilevel"/>
    <w:tmpl w:val="9C3AE5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C4D4F"/>
    <w:multiLevelType w:val="hybridMultilevel"/>
    <w:tmpl w:val="106072C6"/>
    <w:lvl w:ilvl="0" w:tplc="081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695"/>
    <w:rsid w:val="000674DE"/>
    <w:rsid w:val="00173F67"/>
    <w:rsid w:val="001D5619"/>
    <w:rsid w:val="002D5CA1"/>
    <w:rsid w:val="00367B46"/>
    <w:rsid w:val="004073F6"/>
    <w:rsid w:val="00407FD0"/>
    <w:rsid w:val="00511007"/>
    <w:rsid w:val="00531852"/>
    <w:rsid w:val="005320CB"/>
    <w:rsid w:val="00546759"/>
    <w:rsid w:val="00564A5B"/>
    <w:rsid w:val="005B0D31"/>
    <w:rsid w:val="006021B3"/>
    <w:rsid w:val="00664617"/>
    <w:rsid w:val="00665CDA"/>
    <w:rsid w:val="00687FFB"/>
    <w:rsid w:val="006A1A75"/>
    <w:rsid w:val="006A7CB7"/>
    <w:rsid w:val="006D3119"/>
    <w:rsid w:val="00701129"/>
    <w:rsid w:val="007437E3"/>
    <w:rsid w:val="00756B15"/>
    <w:rsid w:val="007619B1"/>
    <w:rsid w:val="00776F7C"/>
    <w:rsid w:val="00782F10"/>
    <w:rsid w:val="007F226D"/>
    <w:rsid w:val="008F4735"/>
    <w:rsid w:val="00915695"/>
    <w:rsid w:val="00923B68"/>
    <w:rsid w:val="00984754"/>
    <w:rsid w:val="009E0AA7"/>
    <w:rsid w:val="009E290C"/>
    <w:rsid w:val="00AA2B4D"/>
    <w:rsid w:val="00B078A4"/>
    <w:rsid w:val="00B516C6"/>
    <w:rsid w:val="00BC7BAA"/>
    <w:rsid w:val="00C92E4F"/>
    <w:rsid w:val="00D10705"/>
    <w:rsid w:val="00D12855"/>
    <w:rsid w:val="00E105B9"/>
    <w:rsid w:val="00E561FF"/>
    <w:rsid w:val="00ED08A7"/>
    <w:rsid w:val="00EF4F3E"/>
    <w:rsid w:val="00F20427"/>
    <w:rsid w:val="00FC7FC1"/>
    <w:rsid w:val="2A2DA66C"/>
    <w:rsid w:val="7ED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87C8"/>
  <w15:docId w15:val="{84629810-4CE8-49BA-98D1-8B8FCB45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15695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915695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156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5695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Koptekst">
    <w:name w:val="header"/>
    <w:basedOn w:val="Standaard"/>
    <w:link w:val="KoptekstChar"/>
    <w:uiPriority w:val="99"/>
    <w:unhideWhenUsed/>
    <w:rsid w:val="00B516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516C6"/>
    <w:rPr>
      <w:rFonts w:eastAsiaTheme="minorEastAsia"/>
      <w:sz w:val="24"/>
      <w:szCs w:val="24"/>
      <w:lang w:val="de-DE" w:eastAsia="de-DE"/>
    </w:rPr>
  </w:style>
  <w:style w:type="paragraph" w:styleId="Voettekst">
    <w:name w:val="footer"/>
    <w:basedOn w:val="Standaard"/>
    <w:link w:val="VoettekstChar"/>
    <w:uiPriority w:val="99"/>
    <w:unhideWhenUsed/>
    <w:rsid w:val="00B516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516C6"/>
    <w:rPr>
      <w:rFonts w:eastAsiaTheme="minorEastAsia"/>
      <w:sz w:val="24"/>
      <w:szCs w:val="24"/>
      <w:lang w:val="de-DE" w:eastAsia="de-DE"/>
    </w:rPr>
  </w:style>
  <w:style w:type="character" w:styleId="Hyperlink">
    <w:name w:val="Hyperlink"/>
    <w:basedOn w:val="Standaardalinea-lettertype"/>
    <w:uiPriority w:val="99"/>
    <w:unhideWhenUsed/>
    <w:rsid w:val="00B516C6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36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ardalinea-lettertype"/>
    <w:rsid w:val="00BC7BAA"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seminar_gh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Sara Gilissen</cp:lastModifiedBy>
  <cp:revision>2</cp:revision>
  <cp:lastPrinted>2015-01-06T15:04:00Z</cp:lastPrinted>
  <dcterms:created xsi:type="dcterms:W3CDTF">2018-09-18T13:26:00Z</dcterms:created>
  <dcterms:modified xsi:type="dcterms:W3CDTF">2018-09-18T13:26:00Z</dcterms:modified>
</cp:coreProperties>
</file>